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4544" w:type="dxa"/>
        <w:tblInd w:w="-95" w:type="dxa"/>
        <w:tblBorders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845"/>
        <w:gridCol w:w="4287"/>
        <w:gridCol w:w="6412"/>
      </w:tblGrid>
      <w:tr w:rsidR="00D6528C" w:rsidRPr="00D6528C" w14:paraId="5D241B89" w14:textId="77777777" w:rsidTr="004939FB">
        <w:trPr>
          <w:trHeight w:val="530"/>
        </w:trPr>
        <w:tc>
          <w:tcPr>
            <w:tcW w:w="14544" w:type="dxa"/>
            <w:gridSpan w:val="3"/>
            <w:tcBorders>
              <w:bottom w:val="single" w:sz="4" w:space="0" w:color="auto"/>
            </w:tcBorders>
            <w:shd w:val="clear" w:color="auto" w:fill="538135" w:themeFill="accent6" w:themeFillShade="BF"/>
          </w:tcPr>
          <w:p w14:paraId="7B072BB1" w14:textId="77777777" w:rsidR="00D6528C" w:rsidRPr="00E4649E" w:rsidRDefault="00D6528C" w:rsidP="00D6528C">
            <w:pPr>
              <w:tabs>
                <w:tab w:val="left" w:pos="10635"/>
              </w:tabs>
              <w:jc w:val="center"/>
              <w:rPr>
                <w:rFonts w:ascii="IranNastaliq" w:eastAsia="Calibri" w:hAnsi="IranNastaliq" w:cs="IranNastaliq"/>
                <w:b/>
                <w:bCs/>
                <w:color w:val="FFFFFF" w:themeColor="background1"/>
                <w:sz w:val="40"/>
                <w:szCs w:val="40"/>
                <w:rtl/>
              </w:rPr>
            </w:pPr>
            <w:r w:rsidRPr="00E4649E">
              <w:rPr>
                <w:rFonts w:ascii="IranNastaliq" w:eastAsia="Calibri" w:hAnsi="IranNastaliq" w:cs="IranNastaliq" w:hint="cs"/>
                <w:b/>
                <w:bCs/>
                <w:color w:val="FFFFFF" w:themeColor="background1"/>
                <w:sz w:val="40"/>
                <w:szCs w:val="40"/>
                <w:rtl/>
              </w:rPr>
              <w:t>فرم</w:t>
            </w:r>
            <w:r w:rsidR="00DB21A8">
              <w:rPr>
                <w:rFonts w:ascii="IranNastaliq" w:eastAsia="Calibri" w:hAnsi="IranNastaliq" w:cs="IranNastaliq" w:hint="cs"/>
                <w:b/>
                <w:bCs/>
                <w:color w:val="FFFFFF" w:themeColor="background1"/>
                <w:sz w:val="40"/>
                <w:szCs w:val="40"/>
                <w:rtl/>
              </w:rPr>
              <w:t>(  برنامه عملیاتی )</w:t>
            </w:r>
            <w:r w:rsidRPr="00E4649E">
              <w:rPr>
                <w:rFonts w:ascii="IranNastaliq" w:eastAsia="Calibri" w:hAnsi="IranNastaliq" w:cs="IranNastaliq" w:hint="cs"/>
                <w:b/>
                <w:bCs/>
                <w:color w:val="FFFFFF" w:themeColor="background1"/>
                <w:sz w:val="40"/>
                <w:szCs w:val="40"/>
                <w:rtl/>
              </w:rPr>
              <w:t xml:space="preserve"> مداخله ارتقا وبهبود شاخص ها</w:t>
            </w:r>
          </w:p>
        </w:tc>
      </w:tr>
      <w:tr w:rsidR="007A6631" w:rsidRPr="00D6528C" w14:paraId="5C95F871" w14:textId="77777777" w:rsidTr="004939FB">
        <w:trPr>
          <w:trHeight w:val="215"/>
        </w:trPr>
        <w:tc>
          <w:tcPr>
            <w:tcW w:w="14544" w:type="dxa"/>
            <w:gridSpan w:val="3"/>
            <w:tcBorders>
              <w:bottom w:val="single" w:sz="8" w:space="0" w:color="auto"/>
            </w:tcBorders>
            <w:shd w:val="clear" w:color="auto" w:fill="E2EFD9" w:themeFill="accent6" w:themeFillTint="33"/>
          </w:tcPr>
          <w:p w14:paraId="4D4148E3" w14:textId="77777777" w:rsidR="007A6631" w:rsidRDefault="007A6631" w:rsidP="00F71C2D">
            <w:pPr>
              <w:tabs>
                <w:tab w:val="left" w:pos="10635"/>
              </w:tabs>
              <w:bidi/>
              <w:ind w:left="720"/>
              <w:rPr>
                <w:rFonts w:ascii="Calibri" w:eastAsia="Calibri" w:hAnsi="Calibri" w:cs="B Nazanin"/>
                <w:b/>
                <w:bCs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rtl/>
              </w:rPr>
              <w:t xml:space="preserve">هدف کلی : </w:t>
            </w:r>
          </w:p>
        </w:tc>
      </w:tr>
      <w:tr w:rsidR="007A6631" w:rsidRPr="00D6528C" w14:paraId="09DD4181" w14:textId="77777777" w:rsidTr="004939FB">
        <w:trPr>
          <w:trHeight w:val="216"/>
        </w:trPr>
        <w:tc>
          <w:tcPr>
            <w:tcW w:w="3845" w:type="dxa"/>
            <w:tcBorders>
              <w:top w:val="single" w:sz="8" w:space="0" w:color="auto"/>
            </w:tcBorders>
          </w:tcPr>
          <w:p w14:paraId="0068E7F0" w14:textId="77777777" w:rsidR="007A6631" w:rsidRPr="00D6528C" w:rsidRDefault="007A6631" w:rsidP="007A6631">
            <w:pPr>
              <w:tabs>
                <w:tab w:val="left" w:pos="10635"/>
              </w:tabs>
              <w:jc w:val="right"/>
              <w:rPr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rtl/>
              </w:rPr>
              <w:t xml:space="preserve">زمان آغاز و پایان  مداخله از </w:t>
            </w:r>
            <w:r w:rsidRPr="007F2BC1">
              <w:rPr>
                <w:rFonts w:ascii="Calibri" w:eastAsia="Calibri" w:hAnsi="Calibri" w:cs="B Nazanin" w:hint="cs"/>
                <w:rtl/>
              </w:rPr>
              <w:t>...</w:t>
            </w:r>
            <w:r>
              <w:rPr>
                <w:rFonts w:ascii="Calibri" w:eastAsia="Calibri" w:hAnsi="Calibri" w:cs="B Nazanin" w:hint="cs"/>
                <w:rtl/>
              </w:rPr>
              <w:t>...</w:t>
            </w:r>
            <w:r w:rsidRPr="007F2BC1">
              <w:rPr>
                <w:rFonts w:ascii="Calibri" w:eastAsia="Calibri" w:hAnsi="Calibri" w:cs="B Nazanin" w:hint="cs"/>
                <w:rtl/>
              </w:rPr>
              <w:t>.......</w:t>
            </w:r>
            <w:r>
              <w:rPr>
                <w:rFonts w:ascii="Calibri" w:eastAsia="Calibri" w:hAnsi="Calibri" w:cs="B Nazanin" w:hint="cs"/>
                <w:b/>
                <w:bCs/>
                <w:rtl/>
              </w:rPr>
              <w:t xml:space="preserve"> تا</w:t>
            </w:r>
            <w:r w:rsidRPr="007F2BC1">
              <w:rPr>
                <w:rFonts w:ascii="Calibri" w:eastAsia="Calibri" w:hAnsi="Calibri" w:cs="B Nazanin" w:hint="cs"/>
                <w:rtl/>
              </w:rPr>
              <w:t>...</w:t>
            </w:r>
            <w:r>
              <w:rPr>
                <w:rFonts w:ascii="Calibri" w:eastAsia="Calibri" w:hAnsi="Calibri" w:cs="B Nazanin" w:hint="cs"/>
                <w:rtl/>
              </w:rPr>
              <w:t>....</w:t>
            </w:r>
            <w:r w:rsidRPr="007F2BC1">
              <w:rPr>
                <w:rFonts w:ascii="Calibri" w:eastAsia="Calibri" w:hAnsi="Calibri" w:cs="B Nazanin" w:hint="cs"/>
                <w:rtl/>
              </w:rPr>
              <w:t>.......</w:t>
            </w:r>
          </w:p>
        </w:tc>
        <w:tc>
          <w:tcPr>
            <w:tcW w:w="4287" w:type="dxa"/>
            <w:tcBorders>
              <w:top w:val="single" w:sz="8" w:space="0" w:color="auto"/>
            </w:tcBorders>
          </w:tcPr>
          <w:p w14:paraId="53969058" w14:textId="77777777" w:rsidR="007A6631" w:rsidRPr="00D6528C" w:rsidRDefault="004939FB" w:rsidP="004939FB">
            <w:pPr>
              <w:tabs>
                <w:tab w:val="left" w:pos="10635"/>
              </w:tabs>
              <w:jc w:val="right"/>
              <w:rPr>
                <w:rFonts w:ascii="Calibri" w:eastAsia="Calibri" w:hAnsi="Calibri" w:cs="B Nazanin"/>
                <w:b/>
                <w:bCs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rtl/>
              </w:rPr>
              <w:t xml:space="preserve">نام واحد ستادی : </w:t>
            </w:r>
          </w:p>
        </w:tc>
        <w:tc>
          <w:tcPr>
            <w:tcW w:w="6412" w:type="dxa"/>
            <w:tcBorders>
              <w:top w:val="single" w:sz="8" w:space="0" w:color="auto"/>
            </w:tcBorders>
          </w:tcPr>
          <w:p w14:paraId="522C559D" w14:textId="77777777" w:rsidR="007A6631" w:rsidRPr="00D6528C" w:rsidRDefault="007A6631" w:rsidP="007A6631">
            <w:pPr>
              <w:tabs>
                <w:tab w:val="left" w:pos="10635"/>
              </w:tabs>
              <w:jc w:val="right"/>
              <w:rPr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rtl/>
              </w:rPr>
              <w:t xml:space="preserve">نام مرکز/ پایگاه / خانه </w:t>
            </w:r>
            <w:r w:rsidRPr="00D6528C">
              <w:rPr>
                <w:rFonts w:ascii="Calibri" w:eastAsia="Calibri" w:hAnsi="Calibri" w:cs="B Nazanin" w:hint="cs"/>
                <w:b/>
                <w:bCs/>
                <w:rtl/>
              </w:rPr>
              <w:t>:</w:t>
            </w:r>
          </w:p>
        </w:tc>
      </w:tr>
      <w:tr w:rsidR="007A6631" w:rsidRPr="00D6528C" w14:paraId="3E5401BA" w14:textId="77777777" w:rsidTr="007A6631">
        <w:trPr>
          <w:trHeight w:val="395"/>
        </w:trPr>
        <w:tc>
          <w:tcPr>
            <w:tcW w:w="3845" w:type="dxa"/>
          </w:tcPr>
          <w:p w14:paraId="0826A0B2" w14:textId="77777777" w:rsidR="007A6631" w:rsidRPr="00D6528C" w:rsidRDefault="007A6631" w:rsidP="007A6631">
            <w:pPr>
              <w:bidi/>
              <w:spacing w:after="200"/>
              <w:jc w:val="both"/>
              <w:rPr>
                <w:sz w:val="20"/>
                <w:szCs w:val="20"/>
                <w:rtl/>
              </w:rPr>
            </w:pPr>
            <w:r w:rsidRPr="00D6528C">
              <w:rPr>
                <w:rFonts w:ascii="Calibri" w:eastAsia="Calibri" w:hAnsi="Calibri" w:cs="B Nazanin" w:hint="cs"/>
                <w:b/>
                <w:bCs/>
                <w:rtl/>
              </w:rPr>
              <w:t>حد انتظار</w:t>
            </w:r>
            <w:r>
              <w:rPr>
                <w:rFonts w:ascii="Calibri" w:eastAsia="Calibri" w:hAnsi="Calibri" w:cs="B Nazanin" w:hint="cs"/>
                <w:b/>
                <w:bCs/>
                <w:rtl/>
              </w:rPr>
              <w:t xml:space="preserve"> یا استاندار</w:t>
            </w:r>
            <w:r w:rsidRPr="00D6528C">
              <w:rPr>
                <w:rFonts w:ascii="Calibri" w:eastAsia="Calibri" w:hAnsi="Calibri" w:cs="B Nazanin" w:hint="cs"/>
                <w:b/>
                <w:bCs/>
                <w:rtl/>
              </w:rPr>
              <w:t xml:space="preserve"> شاخص :  </w:t>
            </w:r>
            <w:r w:rsidRPr="007F2BC1">
              <w:rPr>
                <w:rFonts w:ascii="Calibri" w:eastAsia="Calibri" w:hAnsi="Calibri" w:cs="B Nazanin" w:hint="cs"/>
                <w:rtl/>
              </w:rPr>
              <w:t xml:space="preserve">................... </w:t>
            </w:r>
            <w:r w:rsidRPr="00D6528C">
              <w:rPr>
                <w:rFonts w:ascii="Calibri" w:eastAsia="Calibri" w:hAnsi="Calibri" w:cs="B Nazanin" w:hint="cs"/>
                <w:b/>
                <w:bCs/>
                <w:rtl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4287" w:type="dxa"/>
          </w:tcPr>
          <w:p w14:paraId="4CEF944C" w14:textId="77777777" w:rsidR="007A6631" w:rsidRPr="00D6528C" w:rsidRDefault="007A6631" w:rsidP="007A6631">
            <w:pPr>
              <w:bidi/>
              <w:spacing w:after="200"/>
              <w:rPr>
                <w:sz w:val="20"/>
                <w:szCs w:val="20"/>
                <w:rtl/>
              </w:rPr>
            </w:pPr>
            <w:r w:rsidRPr="00D6528C">
              <w:rPr>
                <w:rFonts w:ascii="Calibri" w:eastAsia="Calibri" w:hAnsi="Calibri" w:cs="B Nazanin" w:hint="cs"/>
                <w:b/>
                <w:bCs/>
                <w:rtl/>
              </w:rPr>
              <w:t xml:space="preserve"> میزان  یا درصد شاخص فعلی :</w:t>
            </w:r>
            <w:r>
              <w:rPr>
                <w:rFonts w:ascii="Calibri" w:eastAsia="Calibri" w:hAnsi="Calibri" w:cs="B Nazanin" w:hint="cs"/>
                <w:b/>
                <w:bCs/>
                <w:rtl/>
              </w:rPr>
              <w:t xml:space="preserve">  </w:t>
            </w:r>
            <w:r w:rsidRPr="007F2BC1">
              <w:rPr>
                <w:rFonts w:ascii="Calibri" w:eastAsia="Calibri" w:hAnsi="Calibri" w:cs="B Nazanin" w:hint="cs"/>
                <w:rtl/>
              </w:rPr>
              <w:t>...................</w:t>
            </w:r>
          </w:p>
        </w:tc>
        <w:tc>
          <w:tcPr>
            <w:tcW w:w="6412" w:type="dxa"/>
          </w:tcPr>
          <w:p w14:paraId="1E18F3F7" w14:textId="77777777" w:rsidR="007A6631" w:rsidRPr="00D6528C" w:rsidRDefault="007A6631" w:rsidP="007A6631">
            <w:pPr>
              <w:bidi/>
              <w:spacing w:after="200"/>
              <w:rPr>
                <w:sz w:val="20"/>
                <w:szCs w:val="20"/>
                <w:rtl/>
              </w:rPr>
            </w:pPr>
            <w:r w:rsidRPr="00D6528C">
              <w:rPr>
                <w:rFonts w:ascii="Calibri" w:eastAsia="Calibri" w:hAnsi="Calibri" w:cs="B Nazanin" w:hint="cs"/>
                <w:b/>
                <w:bCs/>
                <w:rtl/>
              </w:rPr>
              <w:t xml:space="preserve">عنوان شاخص :                                 </w:t>
            </w:r>
          </w:p>
        </w:tc>
      </w:tr>
      <w:tr w:rsidR="007A6631" w:rsidRPr="00D6528C" w14:paraId="39ECB659" w14:textId="77777777" w:rsidTr="007A6631">
        <w:trPr>
          <w:trHeight w:val="368"/>
        </w:trPr>
        <w:tc>
          <w:tcPr>
            <w:tcW w:w="14544" w:type="dxa"/>
            <w:gridSpan w:val="3"/>
            <w:vAlign w:val="center"/>
          </w:tcPr>
          <w:p w14:paraId="37D322D9" w14:textId="77777777" w:rsidR="007A6631" w:rsidRPr="00D6528C" w:rsidRDefault="007A6631" w:rsidP="007A6631">
            <w:pPr>
              <w:bidi/>
              <w:spacing w:after="200"/>
              <w:rPr>
                <w:rFonts w:ascii="Calibri" w:eastAsia="Calibri" w:hAnsi="Calibri" w:cs="B Nazanin"/>
                <w:b/>
                <w:bCs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t>هدف اختصاصی : افزایش .</w:t>
            </w:r>
            <w:r w:rsidRPr="007F2BC1">
              <w:rPr>
                <w:rFonts w:ascii="Calibri" w:eastAsia="Calibri" w:hAnsi="Calibri" w:cs="B Nazanin" w:hint="cs"/>
                <w:rtl/>
              </w:rPr>
              <w:t xml:space="preserve"> .................. .................. .................. ..................  ................. ................... </w:t>
            </w:r>
            <w:r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t xml:space="preserve">  از </w:t>
            </w:r>
            <w:r w:rsidRPr="007F2BC1">
              <w:rPr>
                <w:rFonts w:ascii="Calibri" w:eastAsia="Calibri" w:hAnsi="Calibri" w:cs="B Nazanin" w:hint="cs"/>
                <w:rtl/>
              </w:rPr>
              <w:t>..................</w:t>
            </w:r>
            <w:r w:rsidRPr="00DB21A8">
              <w:rPr>
                <w:rFonts w:ascii="Calibri" w:eastAsia="Calibri" w:hAnsi="Calibri" w:cs="B Nazanin" w:hint="cs"/>
                <w:rtl/>
              </w:rPr>
              <w:t xml:space="preserve">..................... </w:t>
            </w:r>
            <w:r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t xml:space="preserve">به </w:t>
            </w:r>
            <w:r w:rsidRPr="00DB21A8">
              <w:rPr>
                <w:rFonts w:ascii="Calibri" w:eastAsia="Calibri" w:hAnsi="Calibri" w:cs="B Nazanin" w:hint="cs"/>
                <w:rtl/>
              </w:rPr>
              <w:t>..</w:t>
            </w:r>
            <w:r w:rsidRPr="007F2BC1">
              <w:rPr>
                <w:rFonts w:ascii="Calibri" w:eastAsia="Calibri" w:hAnsi="Calibri" w:cs="B Nazanin" w:hint="cs"/>
                <w:rtl/>
              </w:rPr>
              <w:t xml:space="preserve"> ..................</w:t>
            </w:r>
            <w:r w:rsidRPr="00DB21A8">
              <w:rPr>
                <w:rFonts w:ascii="Calibri" w:eastAsia="Calibri" w:hAnsi="Calibri" w:cs="B Nazanin" w:hint="cs"/>
                <w:rtl/>
              </w:rPr>
              <w:t xml:space="preserve">.................  </w:t>
            </w:r>
            <w:r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t xml:space="preserve">در زمان </w:t>
            </w:r>
            <w:r w:rsidRPr="007F2BC1">
              <w:rPr>
                <w:rFonts w:ascii="Calibri" w:eastAsia="Calibri" w:hAnsi="Calibri" w:cs="B Nazanin" w:hint="cs"/>
                <w:rtl/>
              </w:rPr>
              <w:t>..................</w:t>
            </w:r>
            <w:r w:rsidRPr="00DB21A8">
              <w:rPr>
                <w:rFonts w:ascii="Calibri" w:eastAsia="Calibri" w:hAnsi="Calibri" w:cs="B Nazanin" w:hint="cs"/>
                <w:rtl/>
              </w:rPr>
              <w:t>.....................</w:t>
            </w:r>
            <w:r>
              <w:rPr>
                <w:rFonts w:ascii="Calibri" w:eastAsia="Calibri" w:hAnsi="Calibri" w:cs="B Nazanin"/>
                <w:b/>
                <w:bCs/>
                <w:sz w:val="2"/>
                <w:szCs w:val="2"/>
              </w:rPr>
              <w:t>IN</w:t>
            </w:r>
          </w:p>
        </w:tc>
      </w:tr>
    </w:tbl>
    <w:tbl>
      <w:tblPr>
        <w:bidiVisual/>
        <w:tblW w:w="14556" w:type="dxa"/>
        <w:jc w:val="center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7"/>
        <w:gridCol w:w="4282"/>
        <w:gridCol w:w="1091"/>
        <w:gridCol w:w="897"/>
        <w:gridCol w:w="905"/>
        <w:gridCol w:w="816"/>
        <w:gridCol w:w="905"/>
        <w:gridCol w:w="4803"/>
      </w:tblGrid>
      <w:tr w:rsidR="00F957E8" w:rsidRPr="00F957E8" w14:paraId="559EEF60" w14:textId="77777777" w:rsidTr="00DB21A8">
        <w:trPr>
          <w:cantSplit/>
          <w:trHeight w:val="184"/>
          <w:jc w:val="center"/>
        </w:trPr>
        <w:tc>
          <w:tcPr>
            <w:tcW w:w="857" w:type="dxa"/>
            <w:vMerge w:val="restart"/>
            <w:tcBorders>
              <w:top w:val="single" w:sz="12" w:space="0" w:color="auto"/>
              <w:left w:val="single" w:sz="18" w:space="0" w:color="auto"/>
              <w:bottom w:val="thinThickSmallGap" w:sz="12" w:space="0" w:color="auto"/>
              <w:right w:val="single" w:sz="6" w:space="0" w:color="auto"/>
            </w:tcBorders>
            <w:shd w:val="clear" w:color="auto" w:fill="E2EFD9"/>
            <w:vAlign w:val="center"/>
            <w:hideMark/>
          </w:tcPr>
          <w:p w14:paraId="491C542A" w14:textId="77777777" w:rsidR="00F957E8" w:rsidRPr="00CB217B" w:rsidRDefault="00F957E8" w:rsidP="008F01D2">
            <w:pPr>
              <w:bidi/>
              <w:spacing w:after="0" w:line="168" w:lineRule="auto"/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CB217B">
              <w:rPr>
                <w:rFonts w:ascii="Calibri" w:eastAsia="Calibri" w:hAnsi="Calibri" w:cs="B Nazanin" w:hint="cs"/>
                <w:b/>
                <w:bCs/>
                <w:rtl/>
              </w:rPr>
              <w:t>رديف</w:t>
            </w:r>
          </w:p>
        </w:tc>
        <w:tc>
          <w:tcPr>
            <w:tcW w:w="4282" w:type="dxa"/>
            <w:vMerge w:val="restart"/>
            <w:tcBorders>
              <w:top w:val="single" w:sz="12" w:space="0" w:color="auto"/>
              <w:left w:val="single" w:sz="6" w:space="0" w:color="auto"/>
              <w:bottom w:val="thinThickSmallGap" w:sz="12" w:space="0" w:color="auto"/>
              <w:right w:val="single" w:sz="6" w:space="0" w:color="auto"/>
            </w:tcBorders>
            <w:shd w:val="clear" w:color="auto" w:fill="E2EFD9"/>
            <w:vAlign w:val="center"/>
            <w:hideMark/>
          </w:tcPr>
          <w:p w14:paraId="5ED5B54F" w14:textId="77777777" w:rsidR="00F957E8" w:rsidRPr="00CB217B" w:rsidRDefault="00F957E8" w:rsidP="008F01D2">
            <w:pPr>
              <w:bidi/>
              <w:spacing w:after="0" w:line="168" w:lineRule="auto"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CB217B">
              <w:rPr>
                <w:rFonts w:ascii="Calibri" w:eastAsia="Calibri" w:hAnsi="Calibri" w:cs="B Nazanin" w:hint="cs"/>
                <w:b/>
                <w:bCs/>
                <w:rtl/>
              </w:rPr>
              <w:t>عنوان فعاليت</w:t>
            </w:r>
            <w:r w:rsidR="00DB21A8">
              <w:rPr>
                <w:rFonts w:ascii="Calibri" w:eastAsia="Calibri" w:hAnsi="Calibr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1091" w:type="dxa"/>
            <w:vMerge w:val="restart"/>
            <w:tcBorders>
              <w:top w:val="single" w:sz="12" w:space="0" w:color="auto"/>
              <w:left w:val="single" w:sz="6" w:space="0" w:color="auto"/>
              <w:bottom w:val="thinThickSmallGap" w:sz="12" w:space="0" w:color="auto"/>
              <w:right w:val="single" w:sz="6" w:space="0" w:color="auto"/>
            </w:tcBorders>
            <w:shd w:val="clear" w:color="auto" w:fill="E2EFD9"/>
            <w:vAlign w:val="center"/>
            <w:hideMark/>
          </w:tcPr>
          <w:p w14:paraId="479980AC" w14:textId="77777777" w:rsidR="00F957E8" w:rsidRPr="00CB217B" w:rsidRDefault="00F957E8" w:rsidP="008F01D2">
            <w:pPr>
              <w:bidi/>
              <w:spacing w:after="0" w:line="168" w:lineRule="auto"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CB217B">
              <w:rPr>
                <w:rFonts w:ascii="Calibri" w:eastAsia="Calibri" w:hAnsi="Calibri" w:cs="B Nazanin" w:hint="cs"/>
                <w:b/>
                <w:bCs/>
                <w:rtl/>
              </w:rPr>
              <w:t>مسئول اجرا</w:t>
            </w:r>
          </w:p>
        </w:tc>
        <w:tc>
          <w:tcPr>
            <w:tcW w:w="897" w:type="dxa"/>
            <w:vMerge w:val="restart"/>
            <w:tcBorders>
              <w:top w:val="single" w:sz="12" w:space="0" w:color="auto"/>
              <w:left w:val="single" w:sz="6" w:space="0" w:color="auto"/>
              <w:bottom w:val="thinThickSmallGap" w:sz="12" w:space="0" w:color="auto"/>
              <w:right w:val="single" w:sz="6" w:space="0" w:color="auto"/>
            </w:tcBorders>
            <w:shd w:val="clear" w:color="auto" w:fill="E2EFD9"/>
            <w:vAlign w:val="center"/>
            <w:hideMark/>
          </w:tcPr>
          <w:p w14:paraId="66EA32AE" w14:textId="77777777" w:rsidR="00F957E8" w:rsidRPr="00CB217B" w:rsidRDefault="00F957E8" w:rsidP="008F01D2">
            <w:pPr>
              <w:bidi/>
              <w:spacing w:after="0" w:line="168" w:lineRule="auto"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CB217B">
              <w:rPr>
                <w:rFonts w:ascii="Calibri" w:eastAsia="Calibri" w:hAnsi="Calibri" w:cs="B Nazanin" w:hint="cs"/>
                <w:b/>
                <w:bCs/>
                <w:rtl/>
              </w:rPr>
              <w:t>گروه هدف</w:t>
            </w:r>
          </w:p>
        </w:tc>
        <w:tc>
          <w:tcPr>
            <w:tcW w:w="172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vAlign w:val="center"/>
            <w:hideMark/>
          </w:tcPr>
          <w:p w14:paraId="41A72224" w14:textId="77777777" w:rsidR="00F957E8" w:rsidRPr="00CB217B" w:rsidRDefault="00F957E8" w:rsidP="008F01D2">
            <w:pPr>
              <w:bidi/>
              <w:spacing w:after="0" w:line="168" w:lineRule="auto"/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CB217B">
              <w:rPr>
                <w:rFonts w:ascii="Calibri" w:eastAsia="Calibri" w:hAnsi="Calibri" w:cs="B Nazanin" w:hint="cs"/>
                <w:b/>
                <w:bCs/>
                <w:rtl/>
              </w:rPr>
              <w:t>زمان اجرا</w:t>
            </w:r>
          </w:p>
        </w:tc>
        <w:tc>
          <w:tcPr>
            <w:tcW w:w="905" w:type="dxa"/>
            <w:vMerge w:val="restart"/>
            <w:tcBorders>
              <w:top w:val="single" w:sz="12" w:space="0" w:color="auto"/>
              <w:left w:val="single" w:sz="6" w:space="0" w:color="auto"/>
              <w:bottom w:val="thinThickSmallGap" w:sz="12" w:space="0" w:color="auto"/>
              <w:right w:val="single" w:sz="6" w:space="0" w:color="auto"/>
            </w:tcBorders>
            <w:shd w:val="clear" w:color="auto" w:fill="E2EFD9"/>
            <w:vAlign w:val="center"/>
            <w:hideMark/>
          </w:tcPr>
          <w:p w14:paraId="43D58C41" w14:textId="77777777" w:rsidR="00F957E8" w:rsidRPr="00CB217B" w:rsidRDefault="00F957E8" w:rsidP="008F01D2">
            <w:pPr>
              <w:bidi/>
              <w:spacing w:after="0" w:line="168" w:lineRule="auto"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CB217B">
              <w:rPr>
                <w:rFonts w:ascii="Calibri" w:eastAsia="Calibri" w:hAnsi="Calibri" w:cs="B Nazanin" w:hint="cs"/>
                <w:b/>
                <w:bCs/>
                <w:rtl/>
              </w:rPr>
              <w:t>مکان اجرا</w:t>
            </w:r>
          </w:p>
        </w:tc>
        <w:tc>
          <w:tcPr>
            <w:tcW w:w="4803" w:type="dxa"/>
            <w:vMerge w:val="restart"/>
            <w:tcBorders>
              <w:top w:val="single" w:sz="12" w:space="0" w:color="auto"/>
              <w:left w:val="single" w:sz="6" w:space="0" w:color="auto"/>
              <w:bottom w:val="thinThickSmallGap" w:sz="12" w:space="0" w:color="auto"/>
              <w:right w:val="single" w:sz="18" w:space="0" w:color="auto"/>
            </w:tcBorders>
            <w:shd w:val="clear" w:color="auto" w:fill="E2EFD9"/>
            <w:vAlign w:val="center"/>
            <w:hideMark/>
          </w:tcPr>
          <w:p w14:paraId="727276E5" w14:textId="77777777" w:rsidR="00747483" w:rsidRDefault="00F957E8" w:rsidP="008F01D2">
            <w:pPr>
              <w:bidi/>
              <w:spacing w:after="0" w:line="168" w:lineRule="auto"/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8F01D2">
              <w:rPr>
                <w:rFonts w:ascii="Calibri" w:eastAsia="Calibri" w:hAnsi="Calibri" w:cs="B Nazanin" w:hint="cs"/>
                <w:b/>
                <w:bCs/>
                <w:rtl/>
              </w:rPr>
              <w:t xml:space="preserve">نتایج </w:t>
            </w:r>
          </w:p>
          <w:p w14:paraId="2C4834DD" w14:textId="77777777" w:rsidR="00747483" w:rsidRPr="00D02791" w:rsidRDefault="00D02791" w:rsidP="00D02791">
            <w:pPr>
              <w:bidi/>
              <w:spacing w:after="0" w:line="168" w:lineRule="auto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rtl/>
              </w:rPr>
              <w:t>1</w:t>
            </w:r>
            <w:r w:rsidR="00747483" w:rsidRPr="00D02791">
              <w:rPr>
                <w:rFonts w:ascii="Calibri" w:eastAsia="Calibri" w:hAnsi="Calibri" w:cs="B Nazanin" w:hint="cs"/>
                <w:sz w:val="20"/>
                <w:szCs w:val="20"/>
                <w:rtl/>
              </w:rPr>
              <w:t>-نتیجه انجام هر فعالیت پس</w:t>
            </w:r>
            <w:r w:rsidR="00F51F94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</w:t>
            </w:r>
            <w:r w:rsidR="00747483" w:rsidRPr="00D02791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ازاجرای هر آن به طورخلاصه قید شود </w:t>
            </w:r>
          </w:p>
          <w:p w14:paraId="6920DDEC" w14:textId="77777777" w:rsidR="00AF46CD" w:rsidRDefault="00F51F94" w:rsidP="000702B3">
            <w:pPr>
              <w:bidi/>
              <w:spacing w:after="0" w:line="168" w:lineRule="auto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>2- درصورت عدم اجرا هر فعالیت ع</w:t>
            </w:r>
            <w:r w:rsidR="00D02791" w:rsidRPr="00D02791">
              <w:rPr>
                <w:rFonts w:ascii="Calibri" w:eastAsia="Calibri" w:hAnsi="Calibri" w:cs="B Nazanin" w:hint="cs"/>
                <w:sz w:val="20"/>
                <w:szCs w:val="20"/>
                <w:rtl/>
              </w:rPr>
              <w:t>لل یا موانع به صورت خلاصه قید شود</w:t>
            </w:r>
            <w:r w:rsidR="00D02791" w:rsidRPr="000702B3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</w:t>
            </w:r>
            <w:r w:rsidR="000702B3" w:rsidRPr="000702B3">
              <w:rPr>
                <w:rFonts w:ascii="Calibri" w:eastAsia="Calibri" w:hAnsi="Calibri" w:cs="B Nazanin" w:hint="cs"/>
                <w:sz w:val="20"/>
                <w:szCs w:val="20"/>
                <w:rtl/>
              </w:rPr>
              <w:t>3- درصورت</w:t>
            </w:r>
            <w:r w:rsidR="00AF46CD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</w:t>
            </w:r>
            <w:r w:rsidR="000702B3" w:rsidRPr="000702B3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عدم  اجرای آن فعالیت </w:t>
            </w:r>
            <w:r w:rsidR="000702B3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به دلیل اتفاقات غیر قابل پیش</w:t>
            </w:r>
          </w:p>
          <w:p w14:paraId="2CEE8632" w14:textId="77777777" w:rsidR="00F957E8" w:rsidRPr="008F01D2" w:rsidRDefault="00AF46CD" w:rsidP="007A6631">
            <w:pPr>
              <w:bidi/>
              <w:spacing w:after="0" w:line="168" w:lineRule="auto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بین</w:t>
            </w:r>
            <w:r w:rsidR="000702B3" w:rsidRPr="000702B3">
              <w:rPr>
                <w:rFonts w:ascii="Calibri" w:eastAsia="Calibri" w:hAnsi="Calibri" w:cs="B Nazanin" w:hint="cs"/>
                <w:sz w:val="20"/>
                <w:szCs w:val="20"/>
                <w:rtl/>
              </w:rPr>
              <w:t>ی تاریخ اجرای بعدی ذکر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شود </w:t>
            </w:r>
            <w:r w:rsidR="000702B3" w:rsidRPr="000702B3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</w:t>
            </w:r>
          </w:p>
        </w:tc>
      </w:tr>
      <w:tr w:rsidR="00F957E8" w:rsidRPr="00F957E8" w14:paraId="16DA6356" w14:textId="77777777" w:rsidTr="00DB21A8">
        <w:trPr>
          <w:cantSplit/>
          <w:trHeight w:val="209"/>
          <w:jc w:val="center"/>
        </w:trPr>
        <w:tc>
          <w:tcPr>
            <w:tcW w:w="857" w:type="dxa"/>
            <w:vMerge/>
            <w:tcBorders>
              <w:top w:val="thinThickSmallGap" w:sz="12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D520D17" w14:textId="77777777" w:rsidR="00F957E8" w:rsidRPr="00F957E8" w:rsidRDefault="00F957E8" w:rsidP="00F957E8">
            <w:pPr>
              <w:spacing w:after="0" w:line="276" w:lineRule="auto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282" w:type="dxa"/>
            <w:vMerge/>
            <w:tcBorders>
              <w:top w:val="thinThickSmallGap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5FCD15AD" w14:textId="77777777" w:rsidR="00F957E8" w:rsidRPr="00F957E8" w:rsidRDefault="00F957E8" w:rsidP="00F957E8">
            <w:pPr>
              <w:spacing w:after="0" w:line="276" w:lineRule="auto"/>
              <w:rPr>
                <w:rFonts w:ascii="Calibri" w:eastAsia="Calibri" w:hAnsi="Calibri" w:cs="B Zar"/>
                <w:b/>
                <w:bCs/>
                <w:lang w:bidi="fa-IR"/>
              </w:rPr>
            </w:pPr>
          </w:p>
        </w:tc>
        <w:tc>
          <w:tcPr>
            <w:tcW w:w="1091" w:type="dxa"/>
            <w:vMerge/>
            <w:tcBorders>
              <w:top w:val="thinThickSmallGap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59C58462" w14:textId="77777777" w:rsidR="00F957E8" w:rsidRPr="00F957E8" w:rsidRDefault="00F957E8" w:rsidP="00F957E8">
            <w:pPr>
              <w:spacing w:after="0" w:line="276" w:lineRule="auto"/>
              <w:rPr>
                <w:rFonts w:ascii="Calibri" w:eastAsia="Calibri" w:hAnsi="Calibri" w:cs="B Zar"/>
                <w:b/>
                <w:bCs/>
                <w:lang w:bidi="fa-IR"/>
              </w:rPr>
            </w:pPr>
          </w:p>
        </w:tc>
        <w:tc>
          <w:tcPr>
            <w:tcW w:w="897" w:type="dxa"/>
            <w:vMerge/>
            <w:tcBorders>
              <w:top w:val="thinThickSmallGap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9748B15" w14:textId="77777777" w:rsidR="00F957E8" w:rsidRPr="008F01D2" w:rsidRDefault="00F957E8" w:rsidP="008F01D2">
            <w:pPr>
              <w:bidi/>
              <w:spacing w:after="0" w:line="168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E2EFD9"/>
            <w:hideMark/>
          </w:tcPr>
          <w:p w14:paraId="5708522F" w14:textId="77777777" w:rsidR="00F957E8" w:rsidRPr="008F01D2" w:rsidRDefault="00F957E8" w:rsidP="00D02791">
            <w:pPr>
              <w:bidi/>
              <w:spacing w:before="240" w:after="60" w:line="168" w:lineRule="auto"/>
              <w:jc w:val="center"/>
              <w:outlineLvl w:val="7"/>
              <w:rPr>
                <w:rFonts w:ascii="Calibri" w:eastAsia="Calibri" w:hAnsi="Calibri" w:cs="B Nazanin"/>
                <w:b/>
                <w:bCs/>
              </w:rPr>
            </w:pPr>
            <w:r w:rsidRPr="008F01D2">
              <w:rPr>
                <w:rFonts w:ascii="Calibri" w:eastAsia="Calibri" w:hAnsi="Calibri" w:cs="B Nazanin" w:hint="cs"/>
                <w:b/>
                <w:bCs/>
                <w:rtl/>
              </w:rPr>
              <w:t>شروع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E2EFD9"/>
            <w:hideMark/>
          </w:tcPr>
          <w:p w14:paraId="7545BFB2" w14:textId="77777777" w:rsidR="00F957E8" w:rsidRPr="008F01D2" w:rsidRDefault="00F957E8" w:rsidP="00D02791">
            <w:pPr>
              <w:bidi/>
              <w:spacing w:before="240" w:after="60" w:line="168" w:lineRule="auto"/>
              <w:jc w:val="center"/>
              <w:outlineLvl w:val="7"/>
              <w:rPr>
                <w:rFonts w:ascii="Calibri" w:eastAsia="Calibri" w:hAnsi="Calibri" w:cs="B Nazanin"/>
                <w:b/>
                <w:bCs/>
              </w:rPr>
            </w:pPr>
            <w:r w:rsidRPr="008F01D2">
              <w:rPr>
                <w:rFonts w:ascii="Calibri" w:eastAsia="Calibri" w:hAnsi="Calibri" w:cs="B Nazanin" w:hint="cs"/>
                <w:b/>
                <w:bCs/>
                <w:rtl/>
              </w:rPr>
              <w:t>خاتمه</w:t>
            </w:r>
          </w:p>
        </w:tc>
        <w:tc>
          <w:tcPr>
            <w:tcW w:w="905" w:type="dxa"/>
            <w:vMerge/>
            <w:tcBorders>
              <w:top w:val="thinThickSmallGap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FD7FBB7" w14:textId="77777777" w:rsidR="00F957E8" w:rsidRPr="00F957E8" w:rsidRDefault="00F957E8" w:rsidP="00F957E8">
            <w:pPr>
              <w:bidi/>
              <w:spacing w:before="240" w:after="60" w:line="276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803" w:type="dxa"/>
            <w:vMerge/>
            <w:tcBorders>
              <w:top w:val="thinThickSmallGap" w:sz="12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BE04C42" w14:textId="77777777" w:rsidR="00F957E8" w:rsidRPr="00F957E8" w:rsidRDefault="00F957E8" w:rsidP="00F957E8">
            <w:pPr>
              <w:spacing w:after="0" w:line="276" w:lineRule="auto"/>
              <w:rPr>
                <w:rFonts w:ascii="Calibri" w:eastAsia="Calibri" w:hAnsi="Calibri" w:cs="B Zar"/>
                <w:b/>
                <w:bCs/>
                <w:lang w:bidi="fa-IR"/>
              </w:rPr>
            </w:pPr>
          </w:p>
        </w:tc>
      </w:tr>
      <w:tr w:rsidR="00F957E8" w:rsidRPr="00F957E8" w14:paraId="151C577C" w14:textId="77777777" w:rsidTr="00DB21A8">
        <w:trPr>
          <w:cantSplit/>
          <w:trHeight w:val="72"/>
          <w:jc w:val="center"/>
        </w:trPr>
        <w:tc>
          <w:tcPr>
            <w:tcW w:w="85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18852" w14:textId="77777777" w:rsidR="0015037A" w:rsidRPr="0015037A" w:rsidRDefault="0015037A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42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7A6D4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  <w:rtl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7E237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  <w:rtl/>
              </w:rPr>
            </w:pPr>
          </w:p>
        </w:tc>
        <w:tc>
          <w:tcPr>
            <w:tcW w:w="89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3199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17759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C7716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1543F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480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09B2C7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</w:tr>
      <w:tr w:rsidR="00F957E8" w:rsidRPr="00F957E8" w14:paraId="2279FA46" w14:textId="77777777" w:rsidTr="00DB21A8">
        <w:trPr>
          <w:cantSplit/>
          <w:trHeight w:val="375"/>
          <w:jc w:val="center"/>
        </w:trPr>
        <w:tc>
          <w:tcPr>
            <w:tcW w:w="85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4E5B1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CB99B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  <w:rtl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91DFD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  <w:rtl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052F9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BDFB0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15CD8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3B89D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4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CE3953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</w:tr>
      <w:tr w:rsidR="00F957E8" w:rsidRPr="00F957E8" w14:paraId="616954BF" w14:textId="77777777" w:rsidTr="00DB21A8">
        <w:trPr>
          <w:cantSplit/>
          <w:trHeight w:val="279"/>
          <w:jc w:val="center"/>
        </w:trPr>
        <w:tc>
          <w:tcPr>
            <w:tcW w:w="85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31018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D3932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7E9CA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  <w:rtl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0ADD1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9170C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60552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6EC17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4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55BE4E6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</w:tr>
      <w:tr w:rsidR="00F957E8" w:rsidRPr="00F957E8" w14:paraId="6FBE413F" w14:textId="77777777" w:rsidTr="00DB21A8">
        <w:trPr>
          <w:cantSplit/>
          <w:trHeight w:val="279"/>
          <w:jc w:val="center"/>
        </w:trPr>
        <w:tc>
          <w:tcPr>
            <w:tcW w:w="85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513B5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1C4F3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  <w:rtl/>
                <w:lang w:bidi="fa-IR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D489E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77A90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5C3C0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363A2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2113E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  <w:lang w:bidi="fa-IR"/>
              </w:rPr>
            </w:pPr>
          </w:p>
        </w:tc>
        <w:tc>
          <w:tcPr>
            <w:tcW w:w="4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43C7E19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</w:rPr>
            </w:pPr>
          </w:p>
        </w:tc>
      </w:tr>
      <w:tr w:rsidR="00F957E8" w:rsidRPr="00F957E8" w14:paraId="3074D13F" w14:textId="77777777" w:rsidTr="00DB21A8">
        <w:trPr>
          <w:cantSplit/>
          <w:trHeight w:val="375"/>
          <w:jc w:val="center"/>
        </w:trPr>
        <w:tc>
          <w:tcPr>
            <w:tcW w:w="85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A089E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9839D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  <w:rtl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B25BA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  <w:rtl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34EFA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990C9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418D5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97B7C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  <w:lang w:bidi="fa-IR"/>
              </w:rPr>
            </w:pPr>
          </w:p>
        </w:tc>
        <w:tc>
          <w:tcPr>
            <w:tcW w:w="4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2325FB" w14:textId="77777777" w:rsidR="00F957E8" w:rsidRPr="0015037A" w:rsidRDefault="00F957E8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</w:rPr>
            </w:pPr>
          </w:p>
        </w:tc>
      </w:tr>
      <w:tr w:rsidR="001D7131" w:rsidRPr="00F957E8" w14:paraId="054EFF7D" w14:textId="77777777" w:rsidTr="00DB21A8">
        <w:trPr>
          <w:cantSplit/>
          <w:trHeight w:val="375"/>
          <w:jc w:val="center"/>
        </w:trPr>
        <w:tc>
          <w:tcPr>
            <w:tcW w:w="85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C272C" w14:textId="77777777" w:rsidR="001D7131" w:rsidRPr="0015037A" w:rsidRDefault="001D7131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768D2" w14:textId="77777777" w:rsidR="001D7131" w:rsidRPr="0015037A" w:rsidRDefault="001D7131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  <w:rtl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D3614" w14:textId="77777777" w:rsidR="001D7131" w:rsidRPr="0015037A" w:rsidRDefault="001D7131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  <w:rtl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0656B" w14:textId="77777777" w:rsidR="001D7131" w:rsidRPr="0015037A" w:rsidRDefault="001D7131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  <w:rtl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FB700" w14:textId="77777777" w:rsidR="001D7131" w:rsidRPr="0015037A" w:rsidRDefault="001D7131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C6208" w14:textId="77777777" w:rsidR="001D7131" w:rsidRPr="0015037A" w:rsidRDefault="001D7131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97704" w14:textId="77777777" w:rsidR="001D7131" w:rsidRPr="0015037A" w:rsidRDefault="001D7131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  <w:lang w:bidi="fa-IR"/>
              </w:rPr>
            </w:pPr>
          </w:p>
        </w:tc>
        <w:tc>
          <w:tcPr>
            <w:tcW w:w="4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A7B170" w14:textId="77777777" w:rsidR="001D7131" w:rsidRPr="0015037A" w:rsidRDefault="001D7131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</w:rPr>
            </w:pPr>
          </w:p>
        </w:tc>
      </w:tr>
      <w:tr w:rsidR="00CB217B" w:rsidRPr="00F957E8" w14:paraId="78CF92DA" w14:textId="77777777" w:rsidTr="00DB21A8">
        <w:trPr>
          <w:cantSplit/>
          <w:trHeight w:val="365"/>
          <w:jc w:val="center"/>
        </w:trPr>
        <w:tc>
          <w:tcPr>
            <w:tcW w:w="85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242B" w14:textId="77777777" w:rsidR="00CB217B" w:rsidRPr="0015037A" w:rsidRDefault="00CB217B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46394" w14:textId="77777777" w:rsidR="00CB217B" w:rsidRPr="0015037A" w:rsidRDefault="00CB217B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  <w:rtl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D1C6E" w14:textId="77777777" w:rsidR="00CB217B" w:rsidRPr="0015037A" w:rsidRDefault="00CB217B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  <w:rtl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85E83" w14:textId="77777777" w:rsidR="00CB217B" w:rsidRPr="0015037A" w:rsidRDefault="00CB217B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  <w:rtl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E840F" w14:textId="77777777" w:rsidR="00CB217B" w:rsidRPr="0015037A" w:rsidRDefault="00CB217B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CFD54" w14:textId="77777777" w:rsidR="00CB217B" w:rsidRPr="0015037A" w:rsidRDefault="00CB217B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F5D19" w14:textId="77777777" w:rsidR="00CB217B" w:rsidRPr="0015037A" w:rsidRDefault="00CB217B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  <w:lang w:bidi="fa-IR"/>
              </w:rPr>
            </w:pPr>
          </w:p>
        </w:tc>
        <w:tc>
          <w:tcPr>
            <w:tcW w:w="4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038344" w14:textId="77777777" w:rsidR="00CB217B" w:rsidRPr="0015037A" w:rsidRDefault="00CB217B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</w:rPr>
            </w:pPr>
          </w:p>
        </w:tc>
      </w:tr>
      <w:tr w:rsidR="0015037A" w:rsidRPr="00F957E8" w14:paraId="217A8A4A" w14:textId="77777777" w:rsidTr="00DB21A8">
        <w:trPr>
          <w:cantSplit/>
          <w:trHeight w:val="365"/>
          <w:jc w:val="center"/>
        </w:trPr>
        <w:tc>
          <w:tcPr>
            <w:tcW w:w="85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1BC84" w14:textId="77777777" w:rsidR="0015037A" w:rsidRPr="0015037A" w:rsidRDefault="0015037A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9EF97" w14:textId="77777777" w:rsidR="0015037A" w:rsidRPr="0015037A" w:rsidRDefault="0015037A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  <w:rtl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95351" w14:textId="77777777" w:rsidR="0015037A" w:rsidRPr="0015037A" w:rsidRDefault="0015037A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  <w:rtl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E0DA4" w14:textId="77777777" w:rsidR="0015037A" w:rsidRPr="0015037A" w:rsidRDefault="0015037A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  <w:rtl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DFD6E" w14:textId="77777777" w:rsidR="0015037A" w:rsidRPr="0015037A" w:rsidRDefault="0015037A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04F49" w14:textId="77777777" w:rsidR="0015037A" w:rsidRPr="0015037A" w:rsidRDefault="0015037A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E73B1" w14:textId="77777777" w:rsidR="0015037A" w:rsidRPr="0015037A" w:rsidRDefault="0015037A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  <w:lang w:bidi="fa-IR"/>
              </w:rPr>
            </w:pPr>
          </w:p>
        </w:tc>
        <w:tc>
          <w:tcPr>
            <w:tcW w:w="4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64934C6" w14:textId="77777777" w:rsidR="0015037A" w:rsidRPr="0015037A" w:rsidRDefault="0015037A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</w:rPr>
            </w:pPr>
          </w:p>
        </w:tc>
      </w:tr>
      <w:tr w:rsidR="0015037A" w:rsidRPr="00F957E8" w14:paraId="379D6F5B" w14:textId="77777777" w:rsidTr="007A6631">
        <w:trPr>
          <w:cantSplit/>
          <w:trHeight w:val="365"/>
          <w:jc w:val="center"/>
        </w:trPr>
        <w:tc>
          <w:tcPr>
            <w:tcW w:w="85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8041C" w14:textId="77777777" w:rsidR="0015037A" w:rsidRPr="0015037A" w:rsidRDefault="0015037A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28E19" w14:textId="77777777" w:rsidR="0015037A" w:rsidRPr="0015037A" w:rsidRDefault="0015037A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  <w:rtl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22C87" w14:textId="77777777" w:rsidR="0015037A" w:rsidRPr="0015037A" w:rsidRDefault="0015037A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  <w:rtl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2E98C" w14:textId="77777777" w:rsidR="0015037A" w:rsidRPr="0015037A" w:rsidRDefault="0015037A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  <w:rtl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663AB" w14:textId="77777777" w:rsidR="0015037A" w:rsidRPr="0015037A" w:rsidRDefault="0015037A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A7FBA" w14:textId="77777777" w:rsidR="0015037A" w:rsidRPr="0015037A" w:rsidRDefault="0015037A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2A591" w14:textId="77777777" w:rsidR="0015037A" w:rsidRPr="0015037A" w:rsidRDefault="0015037A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  <w:lang w:bidi="fa-IR"/>
              </w:rPr>
            </w:pPr>
          </w:p>
        </w:tc>
        <w:tc>
          <w:tcPr>
            <w:tcW w:w="4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BA6587B" w14:textId="77777777" w:rsidR="0015037A" w:rsidRPr="0015037A" w:rsidRDefault="0015037A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</w:rPr>
            </w:pPr>
          </w:p>
        </w:tc>
      </w:tr>
      <w:tr w:rsidR="007A6631" w:rsidRPr="00F957E8" w14:paraId="1CA36F2C" w14:textId="77777777" w:rsidTr="007A6631">
        <w:trPr>
          <w:cantSplit/>
          <w:trHeight w:val="365"/>
          <w:jc w:val="center"/>
        </w:trPr>
        <w:tc>
          <w:tcPr>
            <w:tcW w:w="85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5B586" w14:textId="77777777" w:rsidR="007A6631" w:rsidRPr="0015037A" w:rsidRDefault="007A6631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1A9C1" w14:textId="77777777" w:rsidR="007A6631" w:rsidRPr="0015037A" w:rsidRDefault="007A6631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  <w:rtl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9FCF2" w14:textId="77777777" w:rsidR="007A6631" w:rsidRPr="0015037A" w:rsidRDefault="007A6631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  <w:rtl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9B3B8" w14:textId="77777777" w:rsidR="007A6631" w:rsidRPr="0015037A" w:rsidRDefault="007A6631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  <w:rtl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07195" w14:textId="77777777" w:rsidR="007A6631" w:rsidRPr="0015037A" w:rsidRDefault="007A6631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255DE" w14:textId="77777777" w:rsidR="007A6631" w:rsidRPr="0015037A" w:rsidRDefault="007A6631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4FF7C" w14:textId="77777777" w:rsidR="007A6631" w:rsidRPr="0015037A" w:rsidRDefault="007A6631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  <w:lang w:bidi="fa-IR"/>
              </w:rPr>
            </w:pPr>
          </w:p>
        </w:tc>
        <w:tc>
          <w:tcPr>
            <w:tcW w:w="4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9CA3015" w14:textId="77777777" w:rsidR="007A6631" w:rsidRPr="0015037A" w:rsidRDefault="007A6631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</w:rPr>
            </w:pPr>
          </w:p>
        </w:tc>
      </w:tr>
      <w:tr w:rsidR="007A6631" w:rsidRPr="00F957E8" w14:paraId="428B9C95" w14:textId="77777777" w:rsidTr="00DB21A8">
        <w:trPr>
          <w:cantSplit/>
          <w:trHeight w:val="365"/>
          <w:jc w:val="center"/>
        </w:trPr>
        <w:tc>
          <w:tcPr>
            <w:tcW w:w="85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4ECA0C8" w14:textId="77777777" w:rsidR="007A6631" w:rsidRPr="0015037A" w:rsidRDefault="007A6631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42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4E10288" w14:textId="77777777" w:rsidR="007A6631" w:rsidRPr="0015037A" w:rsidRDefault="007A6631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  <w:rtl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72AE823" w14:textId="77777777" w:rsidR="007A6631" w:rsidRPr="0015037A" w:rsidRDefault="007A6631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  <w:rtl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4183A32" w14:textId="77777777" w:rsidR="007A6631" w:rsidRPr="0015037A" w:rsidRDefault="007A6631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  <w:rtl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07D3B7A" w14:textId="77777777" w:rsidR="007A6631" w:rsidRPr="0015037A" w:rsidRDefault="007A6631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F5F6A58" w14:textId="77777777" w:rsidR="007A6631" w:rsidRPr="0015037A" w:rsidRDefault="007A6631" w:rsidP="0015037A">
            <w:pPr>
              <w:bidi/>
              <w:spacing w:after="200" w:line="276" w:lineRule="auto"/>
              <w:jc w:val="center"/>
              <w:rPr>
                <w:rFonts w:ascii="Calibri" w:eastAsia="Times New Roman" w:hAnsi="Calibri" w:cs="B Nazanin"/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A7FA68E" w14:textId="77777777" w:rsidR="007A6631" w:rsidRPr="0015037A" w:rsidRDefault="007A6631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  <w:lang w:bidi="fa-IR"/>
              </w:rPr>
            </w:pPr>
          </w:p>
        </w:tc>
        <w:tc>
          <w:tcPr>
            <w:tcW w:w="480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25932B" w14:textId="77777777" w:rsidR="007A6631" w:rsidRPr="0015037A" w:rsidRDefault="007A6631" w:rsidP="0015037A">
            <w:pPr>
              <w:bidi/>
              <w:spacing w:after="200" w:line="276" w:lineRule="auto"/>
              <w:jc w:val="center"/>
              <w:rPr>
                <w:rFonts w:ascii="Calibri" w:eastAsia="Calibri" w:hAnsi="Calibri" w:cs="B Nazanin"/>
                <w:sz w:val="10"/>
                <w:szCs w:val="10"/>
              </w:rPr>
            </w:pPr>
          </w:p>
        </w:tc>
      </w:tr>
    </w:tbl>
    <w:p w14:paraId="0102D04E" w14:textId="77777777" w:rsidR="00F957E8" w:rsidRPr="00DB21A8" w:rsidRDefault="00F957E8" w:rsidP="001C7620">
      <w:pPr>
        <w:tabs>
          <w:tab w:val="left" w:pos="10635"/>
        </w:tabs>
        <w:rPr>
          <w:sz w:val="2"/>
          <w:szCs w:val="2"/>
          <w:rtl/>
        </w:rPr>
      </w:pPr>
    </w:p>
    <w:tbl>
      <w:tblPr>
        <w:tblStyle w:val="TableGrid"/>
        <w:tblW w:w="146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135"/>
        <w:gridCol w:w="2160"/>
        <w:gridCol w:w="1350"/>
        <w:gridCol w:w="1440"/>
        <w:gridCol w:w="6587"/>
      </w:tblGrid>
      <w:tr w:rsidR="007A6631" w14:paraId="27AA2B34" w14:textId="77777777" w:rsidTr="009F167F">
        <w:trPr>
          <w:trHeight w:val="312"/>
        </w:trPr>
        <w:tc>
          <w:tcPr>
            <w:tcW w:w="5295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3FE0172" w14:textId="77777777" w:rsidR="007A6631" w:rsidRPr="00E74D67" w:rsidRDefault="007A6631" w:rsidP="00E74D67">
            <w:pPr>
              <w:bidi/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E74D67">
              <w:rPr>
                <w:rFonts w:ascii="Calibri" w:eastAsia="Calibri" w:hAnsi="Calibri" w:cs="B Nazanin" w:hint="cs"/>
                <w:b/>
                <w:bCs/>
                <w:rtl/>
              </w:rPr>
              <w:t xml:space="preserve">تنظیم کننده 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28A6CB3" w14:textId="77777777" w:rsidR="007A6631" w:rsidRPr="00E74D67" w:rsidRDefault="007A6631" w:rsidP="00E74D67">
            <w:pPr>
              <w:bidi/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E74D67">
              <w:rPr>
                <w:rFonts w:ascii="Calibri" w:eastAsia="Calibri" w:hAnsi="Calibri" w:cs="B Nazanin" w:hint="cs"/>
                <w:b/>
                <w:bCs/>
                <w:rtl/>
              </w:rPr>
              <w:t xml:space="preserve"> نتییجه نهایی بعد از مداخله*</w:t>
            </w:r>
          </w:p>
        </w:tc>
        <w:tc>
          <w:tcPr>
            <w:tcW w:w="6587" w:type="dxa"/>
            <w:vMerge w:val="restart"/>
            <w:shd w:val="clear" w:color="auto" w:fill="E2EFD9" w:themeFill="accent6" w:themeFillTint="33"/>
          </w:tcPr>
          <w:p w14:paraId="3378DEC1" w14:textId="77777777" w:rsidR="007A6631" w:rsidRPr="009F167F" w:rsidRDefault="007A6631" w:rsidP="007A6631">
            <w:pPr>
              <w:bidi/>
              <w:spacing w:line="168" w:lineRule="auto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 w:rsidRPr="009F167F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نکات</w:t>
            </w:r>
          </w:p>
          <w:p w14:paraId="3F064FC8" w14:textId="77777777" w:rsidR="007A6631" w:rsidRPr="009F167F" w:rsidRDefault="007A6631" w:rsidP="004939FB">
            <w:pPr>
              <w:tabs>
                <w:tab w:val="left" w:pos="10635"/>
              </w:tabs>
              <w:jc w:val="right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9F167F">
              <w:rPr>
                <w:rFonts w:ascii="Calibri" w:eastAsia="Calibri" w:hAnsi="Calibri" w:cs="B Nazanin" w:hint="cs"/>
                <w:b/>
                <w:bCs/>
                <w:sz w:val="14"/>
                <w:szCs w:val="14"/>
                <w:rtl/>
              </w:rPr>
              <w:t xml:space="preserve">* </w:t>
            </w:r>
            <w:r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درنوشتن  هدف اختصاصی  کافی است همان مواردی که </w:t>
            </w:r>
            <w:r w:rsidR="004939FB"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درستون های </w:t>
            </w:r>
            <w:r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عنوان شاخص </w:t>
            </w:r>
            <w:r w:rsidR="004939FB"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>،</w:t>
            </w:r>
            <w:r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میزان شاخص فعلی </w:t>
            </w:r>
            <w:r w:rsidR="004939FB"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، حدانتظار یا استاندارد شاخص  و زمان آغاز و پایان مداخله </w:t>
            </w:r>
            <w:r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که تعیین کرده</w:t>
            </w:r>
            <w:r w:rsidR="004939FB"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 اید را وارد کنید </w:t>
            </w:r>
          </w:p>
          <w:p w14:paraId="702F71F0" w14:textId="77777777" w:rsidR="007A6631" w:rsidRPr="009F167F" w:rsidRDefault="007A6631" w:rsidP="009F167F">
            <w:pPr>
              <w:tabs>
                <w:tab w:val="left" w:pos="10635"/>
              </w:tabs>
              <w:jc w:val="right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*  </w:t>
            </w:r>
            <w:r w:rsidR="004939FB"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نتیجه نهایی ارتقای شاخص ها در طول اجرای برنامه پایش شود ونیز </w:t>
            </w:r>
            <w:r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پس از </w:t>
            </w:r>
            <w:r w:rsidR="004939FB"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پایان هردوره زمانی </w:t>
            </w:r>
            <w:r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>فصل</w:t>
            </w:r>
            <w:r w:rsidR="004939FB"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</w:t>
            </w:r>
            <w:r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</w:t>
            </w:r>
            <w:r w:rsidR="004939FB"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>استخراج ،</w:t>
            </w:r>
            <w:r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بررسی</w:t>
            </w:r>
            <w:r w:rsid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</w:t>
            </w:r>
            <w:r w:rsidR="004939FB"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و </w:t>
            </w:r>
            <w:r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>تحلیل شود</w:t>
            </w:r>
            <w:r w:rsidR="004939FB"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و</w:t>
            </w:r>
            <w:r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درصورت عدم ارتقا</w:t>
            </w:r>
            <w:r w:rsidR="009F167F"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</w:t>
            </w:r>
            <w:r w:rsidR="004939FB"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فعالیت های  های </w:t>
            </w:r>
            <w:r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مداخله</w:t>
            </w:r>
            <w:r w:rsidR="004939FB"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ای </w:t>
            </w:r>
            <w:r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تصحیح</w:t>
            </w:r>
            <w:r w:rsidR="009F167F"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</w:t>
            </w:r>
            <w:r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شود.</w:t>
            </w:r>
          </w:p>
          <w:p w14:paraId="6732EC90" w14:textId="77777777" w:rsidR="007A6631" w:rsidRPr="00E74D67" w:rsidRDefault="007A6631" w:rsidP="004939FB">
            <w:pPr>
              <w:tabs>
                <w:tab w:val="left" w:pos="10635"/>
              </w:tabs>
              <w:jc w:val="right"/>
              <w:rPr>
                <w:rFonts w:ascii="Calibri" w:eastAsia="Calibri" w:hAnsi="Calibri" w:cs="B Nazanin"/>
                <w:b/>
                <w:bCs/>
                <w:rtl/>
              </w:rPr>
            </w:pPr>
            <w:r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* تعداد فعالیت انجام شده بستگی به نوع </w:t>
            </w:r>
            <w:r w:rsidR="009F167F"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</w:t>
            </w:r>
            <w:r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>برنامه می</w:t>
            </w:r>
            <w:r w:rsidR="009F167F"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تواند متغی</w:t>
            </w:r>
            <w:r w:rsidRPr="009F167F">
              <w:rPr>
                <w:rFonts w:ascii="Calibri" w:eastAsia="Calibri" w:hAnsi="Calibri" w:cs="B Nazanin" w:hint="cs"/>
                <w:sz w:val="20"/>
                <w:szCs w:val="20"/>
                <w:rtl/>
              </w:rPr>
              <w:t>ر باشد</w:t>
            </w:r>
          </w:p>
        </w:tc>
      </w:tr>
      <w:tr w:rsidR="007A6631" w14:paraId="03165838" w14:textId="77777777" w:rsidTr="009F167F">
        <w:trPr>
          <w:trHeight w:val="420"/>
        </w:trPr>
        <w:tc>
          <w:tcPr>
            <w:tcW w:w="3135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14:paraId="46482A07" w14:textId="77777777" w:rsidR="007A6631" w:rsidRPr="00CB217B" w:rsidRDefault="007A6631" w:rsidP="00E74D67">
            <w:pPr>
              <w:tabs>
                <w:tab w:val="left" w:pos="10635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امضاء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14:paraId="59813AF7" w14:textId="77777777" w:rsidR="007A6631" w:rsidRPr="00CB217B" w:rsidRDefault="007A6631" w:rsidP="00E74D67">
            <w:pPr>
              <w:tabs>
                <w:tab w:val="left" w:pos="10635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 xml:space="preserve">نام و نام خانوادگی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14:paraId="4DBFE933" w14:textId="77777777" w:rsidR="007A6631" w:rsidRPr="00CB217B" w:rsidRDefault="007A6631" w:rsidP="00E74D67">
            <w:pPr>
              <w:tabs>
                <w:tab w:val="left" w:pos="10635"/>
              </w:tabs>
              <w:jc w:val="center"/>
              <w:rPr>
                <w:sz w:val="20"/>
                <w:szCs w:val="20"/>
                <w:rtl/>
              </w:rPr>
            </w:pPr>
            <w:r w:rsidRPr="00CB217B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 xml:space="preserve">تاریخ استخراج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14:paraId="566230B4" w14:textId="77777777" w:rsidR="007A6631" w:rsidRPr="00CB217B" w:rsidRDefault="007A6631" w:rsidP="009F167F">
            <w:pPr>
              <w:tabs>
                <w:tab w:val="left" w:pos="10635"/>
              </w:tabs>
              <w:jc w:val="center"/>
              <w:rPr>
                <w:sz w:val="20"/>
                <w:szCs w:val="20"/>
                <w:rtl/>
              </w:rPr>
            </w:pPr>
            <w:r w:rsidRPr="00CB217B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میزان  شاخص</w:t>
            </w:r>
          </w:p>
        </w:tc>
        <w:tc>
          <w:tcPr>
            <w:tcW w:w="6587" w:type="dxa"/>
            <w:vMerge/>
          </w:tcPr>
          <w:p w14:paraId="0FF347CE" w14:textId="77777777" w:rsidR="007A6631" w:rsidRPr="00CB217B" w:rsidRDefault="007A6631" w:rsidP="00E74D67">
            <w:pPr>
              <w:tabs>
                <w:tab w:val="left" w:pos="10635"/>
              </w:tabs>
              <w:jc w:val="right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</w:p>
        </w:tc>
      </w:tr>
      <w:tr w:rsidR="007A6631" w14:paraId="5FC38BFA" w14:textId="77777777" w:rsidTr="009F167F">
        <w:trPr>
          <w:trHeight w:val="1230"/>
        </w:trPr>
        <w:tc>
          <w:tcPr>
            <w:tcW w:w="3135" w:type="dxa"/>
          </w:tcPr>
          <w:p w14:paraId="0B432088" w14:textId="77777777" w:rsidR="007A6631" w:rsidRPr="00D02791" w:rsidRDefault="007A6631" w:rsidP="00CB217B">
            <w:pPr>
              <w:tabs>
                <w:tab w:val="left" w:pos="10635"/>
              </w:tabs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</w:p>
        </w:tc>
        <w:tc>
          <w:tcPr>
            <w:tcW w:w="2160" w:type="dxa"/>
          </w:tcPr>
          <w:p w14:paraId="2943C020" w14:textId="77777777" w:rsidR="007A6631" w:rsidRDefault="007A6631" w:rsidP="00CB217B">
            <w:pPr>
              <w:tabs>
                <w:tab w:val="left" w:pos="10635"/>
              </w:tabs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</w:p>
        </w:tc>
        <w:tc>
          <w:tcPr>
            <w:tcW w:w="1350" w:type="dxa"/>
          </w:tcPr>
          <w:p w14:paraId="272E575F" w14:textId="77777777" w:rsidR="007A6631" w:rsidRPr="00D02791" w:rsidRDefault="007A6631" w:rsidP="00CB217B">
            <w:pPr>
              <w:tabs>
                <w:tab w:val="left" w:pos="10635"/>
              </w:tabs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</w:p>
        </w:tc>
        <w:tc>
          <w:tcPr>
            <w:tcW w:w="1440" w:type="dxa"/>
          </w:tcPr>
          <w:p w14:paraId="37DA943E" w14:textId="77777777" w:rsidR="007A6631" w:rsidRPr="00D02791" w:rsidRDefault="007A6631" w:rsidP="00D02791">
            <w:pPr>
              <w:tabs>
                <w:tab w:val="left" w:pos="10635"/>
              </w:tabs>
              <w:rPr>
                <w:rFonts w:ascii="Calibri" w:eastAsia="Calibri" w:hAnsi="Calibri" w:cs="B Nazanin"/>
                <w:b/>
                <w:bCs/>
                <w:rtl/>
              </w:rPr>
            </w:pPr>
          </w:p>
        </w:tc>
        <w:tc>
          <w:tcPr>
            <w:tcW w:w="6587" w:type="dxa"/>
            <w:vMerge/>
          </w:tcPr>
          <w:p w14:paraId="5775DD9C" w14:textId="77777777" w:rsidR="007A6631" w:rsidRPr="001D7131" w:rsidRDefault="007A6631" w:rsidP="00D02791">
            <w:pPr>
              <w:tabs>
                <w:tab w:val="left" w:pos="10635"/>
              </w:tabs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</w:p>
        </w:tc>
      </w:tr>
    </w:tbl>
    <w:p w14:paraId="6BDDDBA5" w14:textId="77777777" w:rsidR="00F957E8" w:rsidRPr="00D657B5" w:rsidRDefault="00F957E8" w:rsidP="001C7620">
      <w:pPr>
        <w:tabs>
          <w:tab w:val="left" w:pos="10635"/>
        </w:tabs>
      </w:pPr>
    </w:p>
    <w:sectPr w:rsidR="00F957E8" w:rsidRPr="00D657B5" w:rsidSect="00961326">
      <w:headerReference w:type="default" r:id="rId7"/>
      <w:footerReference w:type="default" r:id="rId8"/>
      <w:pgSz w:w="15840" w:h="12240" w:orient="landscape"/>
      <w:pgMar w:top="720" w:right="720" w:bottom="720" w:left="720" w:header="576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6BCF18" w14:textId="77777777" w:rsidR="000646C1" w:rsidRDefault="000646C1" w:rsidP="00C8683F">
      <w:pPr>
        <w:spacing w:after="0" w:line="240" w:lineRule="auto"/>
      </w:pPr>
      <w:r>
        <w:separator/>
      </w:r>
    </w:p>
  </w:endnote>
  <w:endnote w:type="continuationSeparator" w:id="0">
    <w:p w14:paraId="6BE29A43" w14:textId="77777777" w:rsidR="000646C1" w:rsidRDefault="000646C1" w:rsidP="00C86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3CDFDB" w14:textId="77777777" w:rsidR="00C8683F" w:rsidRPr="00961326" w:rsidRDefault="00C8683F" w:rsidP="00E9032C">
    <w:pPr>
      <w:pStyle w:val="Footer"/>
      <w:rPr>
        <w:rFonts w:cs="B Nazanin"/>
        <w:b/>
        <w:bCs/>
        <w:sz w:val="16"/>
        <w:szCs w:val="16"/>
      </w:rPr>
    </w:pPr>
    <w:r w:rsidRPr="00961326">
      <w:rPr>
        <w:rFonts w:cs="B Nazanin" w:hint="cs"/>
        <w:b/>
        <w:bCs/>
        <w:sz w:val="16"/>
        <w:szCs w:val="16"/>
        <w:rtl/>
      </w:rPr>
      <w:t xml:space="preserve">طراحی و تنظیم فرم : واحد برنامه ریزی ، آمار و تحلیل عملکرد شبکه بهداشت ودرمان ورامین </w:t>
    </w:r>
    <w:r w:rsidRPr="00961326">
      <w:rPr>
        <w:rFonts w:cs="B Nazanin"/>
        <w:b/>
        <w:bCs/>
        <w:sz w:val="16"/>
        <w:szCs w:val="16"/>
      </w:rPr>
      <w:ptab w:relativeTo="margin" w:alignment="center" w:leader="none"/>
    </w:r>
    <w:r w:rsidRPr="00961326">
      <w:rPr>
        <w:rFonts w:cs="B Nazanin"/>
        <w:b/>
        <w:bCs/>
        <w:sz w:val="16"/>
        <w:szCs w:val="16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08A373" w14:textId="77777777" w:rsidR="000646C1" w:rsidRDefault="000646C1" w:rsidP="00C8683F">
      <w:pPr>
        <w:spacing w:after="0" w:line="240" w:lineRule="auto"/>
      </w:pPr>
      <w:r>
        <w:separator/>
      </w:r>
    </w:p>
  </w:footnote>
  <w:footnote w:type="continuationSeparator" w:id="0">
    <w:p w14:paraId="33E516E0" w14:textId="77777777" w:rsidR="000646C1" w:rsidRDefault="000646C1" w:rsidP="00C86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5A1F3E" w14:textId="77777777" w:rsidR="00C8683F" w:rsidRDefault="00C8683F" w:rsidP="00E9032C">
    <w:pPr>
      <w:pStyle w:val="Header"/>
    </w:pP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A66"/>
    <w:rsid w:val="00001E00"/>
    <w:rsid w:val="00010950"/>
    <w:rsid w:val="00063FBB"/>
    <w:rsid w:val="000646C1"/>
    <w:rsid w:val="000702B3"/>
    <w:rsid w:val="00114092"/>
    <w:rsid w:val="0012593E"/>
    <w:rsid w:val="00141A66"/>
    <w:rsid w:val="00146C34"/>
    <w:rsid w:val="0015037A"/>
    <w:rsid w:val="00150414"/>
    <w:rsid w:val="001B2768"/>
    <w:rsid w:val="001C7620"/>
    <w:rsid w:val="001D7131"/>
    <w:rsid w:val="002039E7"/>
    <w:rsid w:val="002127E1"/>
    <w:rsid w:val="00233BE5"/>
    <w:rsid w:val="002C2AD0"/>
    <w:rsid w:val="002E5E98"/>
    <w:rsid w:val="00343291"/>
    <w:rsid w:val="0037791A"/>
    <w:rsid w:val="003951D0"/>
    <w:rsid w:val="004215D2"/>
    <w:rsid w:val="00446729"/>
    <w:rsid w:val="00460E36"/>
    <w:rsid w:val="004939FB"/>
    <w:rsid w:val="004B496D"/>
    <w:rsid w:val="00566F3F"/>
    <w:rsid w:val="005B65D8"/>
    <w:rsid w:val="006378A1"/>
    <w:rsid w:val="006404BC"/>
    <w:rsid w:val="00651740"/>
    <w:rsid w:val="00677B48"/>
    <w:rsid w:val="006831EC"/>
    <w:rsid w:val="006A6D88"/>
    <w:rsid w:val="00713587"/>
    <w:rsid w:val="00747483"/>
    <w:rsid w:val="0076346D"/>
    <w:rsid w:val="007A6631"/>
    <w:rsid w:val="007F0E51"/>
    <w:rsid w:val="007F2BC1"/>
    <w:rsid w:val="00803A6F"/>
    <w:rsid w:val="00806724"/>
    <w:rsid w:val="00813431"/>
    <w:rsid w:val="008E0CA1"/>
    <w:rsid w:val="008E0FEA"/>
    <w:rsid w:val="008F01D2"/>
    <w:rsid w:val="009258E5"/>
    <w:rsid w:val="009451CA"/>
    <w:rsid w:val="00961326"/>
    <w:rsid w:val="009E3B57"/>
    <w:rsid w:val="009F167F"/>
    <w:rsid w:val="00A345A6"/>
    <w:rsid w:val="00AB335E"/>
    <w:rsid w:val="00AC47F6"/>
    <w:rsid w:val="00AD182D"/>
    <w:rsid w:val="00AF46CD"/>
    <w:rsid w:val="00AF627F"/>
    <w:rsid w:val="00B526DA"/>
    <w:rsid w:val="00B635BB"/>
    <w:rsid w:val="00BC7CB3"/>
    <w:rsid w:val="00C03390"/>
    <w:rsid w:val="00C0616E"/>
    <w:rsid w:val="00C8683F"/>
    <w:rsid w:val="00CB217B"/>
    <w:rsid w:val="00CB585B"/>
    <w:rsid w:val="00D02791"/>
    <w:rsid w:val="00D109E1"/>
    <w:rsid w:val="00D14E13"/>
    <w:rsid w:val="00D26E32"/>
    <w:rsid w:val="00D313B5"/>
    <w:rsid w:val="00D341D1"/>
    <w:rsid w:val="00D40E8E"/>
    <w:rsid w:val="00D61E4A"/>
    <w:rsid w:val="00D62B71"/>
    <w:rsid w:val="00D6528C"/>
    <w:rsid w:val="00D657B5"/>
    <w:rsid w:val="00D846E5"/>
    <w:rsid w:val="00DB21A8"/>
    <w:rsid w:val="00DB2B99"/>
    <w:rsid w:val="00DC23FA"/>
    <w:rsid w:val="00E069BD"/>
    <w:rsid w:val="00E40568"/>
    <w:rsid w:val="00E4649E"/>
    <w:rsid w:val="00E538C2"/>
    <w:rsid w:val="00E67C63"/>
    <w:rsid w:val="00E74D67"/>
    <w:rsid w:val="00E9032C"/>
    <w:rsid w:val="00EB1DE0"/>
    <w:rsid w:val="00F035F3"/>
    <w:rsid w:val="00F51F94"/>
    <w:rsid w:val="00F71C2D"/>
    <w:rsid w:val="00F751F1"/>
    <w:rsid w:val="00F935F3"/>
    <w:rsid w:val="00F957E8"/>
    <w:rsid w:val="00FB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89664E"/>
  <w15:chartTrackingRefBased/>
  <w15:docId w15:val="{0CC08C12-4870-4D55-8774-4859FAA8A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27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13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57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7E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868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83F"/>
  </w:style>
  <w:style w:type="paragraph" w:styleId="Footer">
    <w:name w:val="footer"/>
    <w:basedOn w:val="Normal"/>
    <w:link w:val="FooterChar"/>
    <w:uiPriority w:val="99"/>
    <w:unhideWhenUsed/>
    <w:rsid w:val="00C868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12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34430-27FB-4AF1-B14A-91BC882F4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Mohamadi, Zohre</dc:creator>
  <cp:keywords/>
  <dc:description/>
  <cp:lastModifiedBy>User-2</cp:lastModifiedBy>
  <cp:revision>2</cp:revision>
  <cp:lastPrinted>2024-05-27T07:31:00Z</cp:lastPrinted>
  <dcterms:created xsi:type="dcterms:W3CDTF">2026-07-14T04:09:00Z</dcterms:created>
  <dcterms:modified xsi:type="dcterms:W3CDTF">2026-07-14T04:09:00Z</dcterms:modified>
</cp:coreProperties>
</file>